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3DD4F554" w:rsidR="001B4F19" w:rsidRDefault="00E617B6" w:rsidP="001B4F19">
      <w:pPr>
        <w:pStyle w:val="NoSpacing"/>
        <w:rPr>
          <w:rFonts w:ascii="Times New Roman" w:hAnsi="Times New Roman"/>
          <w:b/>
          <w:sz w:val="24"/>
        </w:rPr>
      </w:pPr>
      <w:r>
        <w:rPr>
          <w:rFonts w:ascii="Times New Roman" w:hAnsi="Times New Roman"/>
          <w:b/>
          <w:sz w:val="24"/>
        </w:rPr>
        <w:t xml:space="preserve">November </w:t>
      </w:r>
      <w:r w:rsidR="009204DB">
        <w:rPr>
          <w:rFonts w:ascii="Times New Roman" w:hAnsi="Times New Roman"/>
          <w:b/>
          <w:sz w:val="24"/>
        </w:rPr>
        <w:t>25</w:t>
      </w:r>
      <w:r w:rsidR="00D66997">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8DFDC53" w14:textId="48765FD6" w:rsidR="0001763D" w:rsidRDefault="001B4F19" w:rsidP="0001763D">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F7D0B5F" w14:textId="77777777" w:rsidR="009204DB" w:rsidRPr="005C4F72" w:rsidRDefault="009204DB" w:rsidP="009204DB">
      <w:pPr>
        <w:pStyle w:val="NoSpacing"/>
        <w:rPr>
          <w:rFonts w:ascii="Times New Roman" w:hAnsi="Times New Roman"/>
          <w:sz w:val="10"/>
          <w:szCs w:val="10"/>
        </w:rPr>
      </w:pPr>
    </w:p>
    <w:p w14:paraId="2B2A1DF8" w14:textId="77777777" w:rsidR="009204DB" w:rsidRPr="00F22280" w:rsidRDefault="009204DB" w:rsidP="009204DB">
      <w:pPr>
        <w:pStyle w:val="NoSpacing"/>
        <w:jc w:val="center"/>
        <w:rPr>
          <w:rFonts w:ascii="Times New Roman" w:eastAsia="Times New Roman" w:hAnsi="Times New Roman"/>
          <w:b/>
          <w:bCs/>
          <w:sz w:val="48"/>
          <w:szCs w:val="48"/>
        </w:rPr>
      </w:pPr>
      <w:r w:rsidRPr="00F22280">
        <w:rPr>
          <w:rFonts w:ascii="Times New Roman" w:eastAsia="Times New Roman" w:hAnsi="Times New Roman"/>
          <w:b/>
          <w:bCs/>
          <w:sz w:val="48"/>
          <w:szCs w:val="48"/>
        </w:rPr>
        <w:t>“</w:t>
      </w:r>
      <w:r w:rsidRPr="00F22280">
        <w:rPr>
          <w:rFonts w:ascii="Times New Roman" w:hAnsi="Times New Roman"/>
          <w:b/>
          <w:bCs/>
          <w:sz w:val="48"/>
          <w:szCs w:val="48"/>
        </w:rPr>
        <w:t>BEWARE YE OF THE LEAVEN OF THE PHARISEES, WHICH IS HYPOCRISY."</w:t>
      </w:r>
    </w:p>
    <w:p w14:paraId="09CC80A6" w14:textId="4C100A95" w:rsidR="009204DB" w:rsidRPr="00DD29D9" w:rsidRDefault="009204DB" w:rsidP="009204DB">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Pr>
          <w:rFonts w:ascii="Times New Roman" w:hAnsi="Times New Roman"/>
          <w:b/>
          <w:bCs/>
          <w:sz w:val="24"/>
          <w:szCs w:val="24"/>
        </w:rPr>
        <w:t>12</w:t>
      </w:r>
      <w:r w:rsidRPr="00DD29D9">
        <w:rPr>
          <w:rFonts w:ascii="Times New Roman" w:hAnsi="Times New Roman"/>
          <w:b/>
          <w:bCs/>
          <w:sz w:val="24"/>
          <w:szCs w:val="24"/>
        </w:rPr>
        <w:t>:</w:t>
      </w:r>
      <w:r>
        <w:rPr>
          <w:rFonts w:ascii="Times New Roman" w:hAnsi="Times New Roman"/>
          <w:b/>
          <w:bCs/>
          <w:sz w:val="24"/>
          <w:szCs w:val="24"/>
        </w:rPr>
        <w:t>1-2</w:t>
      </w:r>
      <w:r>
        <w:rPr>
          <w:rFonts w:ascii="Times New Roman" w:hAnsi="Times New Roman"/>
          <w:b/>
          <w:bCs/>
          <w:sz w:val="24"/>
          <w:szCs w:val="24"/>
        </w:rPr>
        <w:t>1</w:t>
      </w:r>
    </w:p>
    <w:p w14:paraId="057013B6" w14:textId="77777777" w:rsidR="009204DB" w:rsidRPr="002071CE" w:rsidRDefault="009204DB" w:rsidP="009204DB">
      <w:pPr>
        <w:pStyle w:val="NoSpacing"/>
        <w:jc w:val="both"/>
        <w:rPr>
          <w:rFonts w:ascii="Times New Roman" w:hAnsi="Times New Roman"/>
          <w:sz w:val="24"/>
          <w:szCs w:val="24"/>
        </w:rPr>
      </w:pPr>
    </w:p>
    <w:p w14:paraId="37B0D175" w14:textId="77777777" w:rsidR="009204DB" w:rsidRPr="0059686F" w:rsidRDefault="009204DB" w:rsidP="009204DB">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12:1 "In the </w:t>
      </w:r>
      <w:proofErr w:type="spellStart"/>
      <w:proofErr w:type="gramStart"/>
      <w:r w:rsidRPr="0059686F">
        <w:rPr>
          <w:rFonts w:ascii="Times New Roman" w:hAnsi="Times New Roman"/>
          <w:b/>
          <w:bCs/>
          <w:i/>
          <w:iCs/>
          <w:sz w:val="24"/>
          <w:szCs w:val="24"/>
        </w:rPr>
        <w:t>mean time</w:t>
      </w:r>
      <w:proofErr w:type="spellEnd"/>
      <w:proofErr w:type="gramEnd"/>
      <w:r w:rsidRPr="0059686F">
        <w:rPr>
          <w:rFonts w:ascii="Times New Roman" w:hAnsi="Times New Roman"/>
          <w:b/>
          <w:bCs/>
          <w:i/>
          <w:iCs/>
          <w:sz w:val="24"/>
          <w:szCs w:val="24"/>
        </w:rPr>
        <w:t xml:space="preserve">, when there gathered together an innumerable multitude of people, insomuch that </w:t>
      </w:r>
      <w:proofErr w:type="spellStart"/>
      <w:r w:rsidRPr="0059686F">
        <w:rPr>
          <w:rFonts w:ascii="Times New Roman" w:hAnsi="Times New Roman"/>
          <w:b/>
          <w:bCs/>
          <w:i/>
          <w:iCs/>
          <w:sz w:val="24"/>
          <w:szCs w:val="24"/>
        </w:rPr>
        <w:t>trode</w:t>
      </w:r>
      <w:proofErr w:type="spellEnd"/>
      <w:r w:rsidRPr="0059686F">
        <w:rPr>
          <w:rFonts w:ascii="Times New Roman" w:hAnsi="Times New Roman"/>
          <w:b/>
          <w:bCs/>
          <w:i/>
          <w:iCs/>
          <w:sz w:val="24"/>
          <w:szCs w:val="24"/>
        </w:rPr>
        <w:t xml:space="preserve"> one upon another, he began to say unto his disciples first of Beware ye of the leaven of the Pharisees, which is hypocrisy." </w:t>
      </w:r>
    </w:p>
    <w:p w14:paraId="15605304" w14:textId="77777777" w:rsidR="009204DB" w:rsidRPr="009D1802" w:rsidRDefault="009204DB" w:rsidP="009204DB">
      <w:pPr>
        <w:jc w:val="both"/>
        <w:rPr>
          <w:rFonts w:ascii="Times New Roman" w:hAnsi="Times New Roman"/>
          <w:sz w:val="24"/>
          <w:szCs w:val="24"/>
        </w:rPr>
      </w:pPr>
      <w:r w:rsidRPr="009D1802">
        <w:rPr>
          <w:rFonts w:ascii="Times New Roman" w:hAnsi="Times New Roman"/>
          <w:sz w:val="24"/>
          <w:szCs w:val="24"/>
        </w:rPr>
        <w:t xml:space="preserve">Jesus has just left the Pharisee's where He ate with them. This multitude had gotten so large that they were walking on each other to get to Him. These Pharisees thought themselves to be very righteous and called themselves teachers of righteousness, but Jesus reveals to His disciples and this multitude that they are really hypocrites, saying one thing and actually living a lie. Leaven symbolizes sin. Jesus is telling the people, especially the disciples, watch out for their sins. </w:t>
      </w:r>
      <w:r w:rsidRPr="009D1802">
        <w:rPr>
          <w:rFonts w:ascii="Times New Roman" w:hAnsi="Times New Roman"/>
          <w:color w:val="202122"/>
          <w:sz w:val="24"/>
          <w:szCs w:val="24"/>
          <w:shd w:val="clear" w:color="auto" w:fill="FFFFFF"/>
        </w:rPr>
        <w:t>Hypocrisy is the practice of engaging in the same behavior or activity for which one criticizes another or the practice of claiming to have moral standards or beliefs to which one's own behavior does not conform. Piety just for the sake of appearance, is futile and all hidden motives will be judged by God!</w:t>
      </w:r>
    </w:p>
    <w:p w14:paraId="2B5D8E4E" w14:textId="77777777" w:rsidR="009204DB" w:rsidRDefault="009204DB" w:rsidP="009204DB">
      <w:pPr>
        <w:pStyle w:val="NoSpacing"/>
        <w:jc w:val="both"/>
        <w:rPr>
          <w:rFonts w:ascii="Times New Roman" w:hAnsi="Times New Roman"/>
          <w:sz w:val="24"/>
          <w:szCs w:val="24"/>
        </w:rPr>
      </w:pPr>
    </w:p>
    <w:p w14:paraId="3F29159C" w14:textId="77777777" w:rsidR="009204DB" w:rsidRPr="0059686F" w:rsidRDefault="009204DB" w:rsidP="009204DB">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12:2 "For there is nothing covered, that shall not be revealed; neither hid, that shall not be known." </w:t>
      </w:r>
    </w:p>
    <w:p w14:paraId="262EE242" w14:textId="77777777" w:rsidR="009204DB" w:rsidRPr="0059686F" w:rsidRDefault="009204DB" w:rsidP="009204DB">
      <w:pPr>
        <w:pStyle w:val="NoSpacing"/>
        <w:jc w:val="both"/>
        <w:rPr>
          <w:rFonts w:ascii="Times New Roman" w:hAnsi="Times New Roman"/>
          <w:b/>
          <w:bCs/>
          <w:i/>
          <w:iCs/>
          <w:sz w:val="24"/>
          <w:szCs w:val="24"/>
        </w:rPr>
      </w:pPr>
      <w:r w:rsidRPr="0059686F">
        <w:rPr>
          <w:rFonts w:ascii="Times New Roman" w:hAnsi="Times New Roman"/>
          <w:b/>
          <w:bCs/>
          <w:i/>
          <w:iCs/>
          <w:sz w:val="24"/>
          <w:szCs w:val="24"/>
        </w:rPr>
        <w:t xml:space="preserve">Luke 12:3 "Therefore whatsoever ye have spoken in darkness shall be heard in the light; and that which ye have spoken in the ear in closets shall be proclaimed upon the housetops." </w:t>
      </w:r>
    </w:p>
    <w:p w14:paraId="6FAAB69F"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These Pharisees had a false new doctrine that they had been pushing on the people. They would be exposed. The disciples, on the other hand, had been preaching with very little acceptance; and </w:t>
      </w:r>
      <w:r>
        <w:rPr>
          <w:rFonts w:ascii="Times New Roman" w:hAnsi="Times New Roman"/>
          <w:sz w:val="24"/>
          <w:szCs w:val="24"/>
        </w:rPr>
        <w:t xml:space="preserve">This </w:t>
      </w:r>
      <w:r w:rsidRPr="0059686F">
        <w:rPr>
          <w:rFonts w:ascii="Times New Roman" w:hAnsi="Times New Roman"/>
          <w:sz w:val="24"/>
          <w:szCs w:val="24"/>
        </w:rPr>
        <w:t xml:space="preserve">tells them also, that their message will be found to be true, and they will stand on the flat roofs of those houses and preach to the people below. The housetop will be like a platform for them to preach from. The great multitude was more miracle seekers at this time than there were message seekers. </w:t>
      </w:r>
    </w:p>
    <w:p w14:paraId="032CD7E5" w14:textId="77777777" w:rsidR="009204DB" w:rsidRDefault="009204DB" w:rsidP="009204DB">
      <w:pPr>
        <w:pStyle w:val="NoSpacing"/>
        <w:jc w:val="both"/>
        <w:rPr>
          <w:rFonts w:ascii="Times New Roman" w:hAnsi="Times New Roman"/>
          <w:sz w:val="24"/>
          <w:szCs w:val="24"/>
        </w:rPr>
      </w:pPr>
    </w:p>
    <w:p w14:paraId="6A630F7B"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12:4 "And I say unto you my friends, Be not afraid of them that kill the body, and after that have no more that they can do." </w:t>
      </w:r>
    </w:p>
    <w:p w14:paraId="7555D0BA"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12:5 "But I will forewarn you whom ye shall fear: Fear him, which after he hath killed hath power to cast into hell; yea, I say unto you, Fear him." </w:t>
      </w:r>
    </w:p>
    <w:p w14:paraId="783567C1"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lastRenderedPageBreak/>
        <w:t xml:space="preserve">We know that immediately after Jesus rose from the grave that the Pharisees become less and less popular with the people, and the people became anxious to hear the disciples. Verses 4 and 5 seem a little strange to be in here with such popularity, But there would also be those who were killed (martyred) in the name of Jesus. Jesus says here to His followers, Don't worry about the shortness of life on the earth. The death you must worry about is the second death. If you die on this earth, you are just transported to heaven. There is one in heaven who, if He condemns you to death, includes hell and a fiery grave. The first death all men die, don't fear that, just be prepared to live with the Lord in heaven; and whatever you do, live pleasing to Him so you will not taste the second death which you really do need to fear. Only Jesus can condemn you to the second death. Fear Him. </w:t>
      </w:r>
    </w:p>
    <w:p w14:paraId="33DA3E71" w14:textId="77777777" w:rsidR="009204DB" w:rsidRDefault="009204DB" w:rsidP="009204DB">
      <w:pPr>
        <w:pStyle w:val="NoSpacing"/>
        <w:jc w:val="both"/>
        <w:rPr>
          <w:rFonts w:ascii="Times New Roman" w:hAnsi="Times New Roman"/>
          <w:sz w:val="24"/>
          <w:szCs w:val="24"/>
        </w:rPr>
      </w:pPr>
    </w:p>
    <w:p w14:paraId="569A3B1C"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12:6 "Are not five sparrows sold for two farthings, and not one of them is forgotten before God?" </w:t>
      </w:r>
    </w:p>
    <w:p w14:paraId="75DA74A4"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12:7 "But even the very hairs of your head are all numbered. Fear not therefore: ye are of more value than many sparrows." </w:t>
      </w:r>
    </w:p>
    <w:p w14:paraId="58B99EC1"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A sparrow is worth less than many other birds. Jesus chose them because of their seemingly little value. He tells us though that the Father is concerned even with one little sparrow. It is almost unbelievable that each hair on our head would be numbered of God. The human body is really the most complicated piece of equipment ever constructed. This one thing alone, if there was no other evidence, would proclaim how great our God is. God loves His people more than any other part of His creation. </w:t>
      </w:r>
    </w:p>
    <w:p w14:paraId="640C3099" w14:textId="77777777" w:rsidR="009204DB" w:rsidRDefault="009204DB" w:rsidP="009204DB">
      <w:pPr>
        <w:pStyle w:val="NoSpacing"/>
        <w:jc w:val="both"/>
        <w:rPr>
          <w:rFonts w:ascii="Times New Roman" w:hAnsi="Times New Roman"/>
          <w:sz w:val="24"/>
          <w:szCs w:val="24"/>
        </w:rPr>
      </w:pPr>
    </w:p>
    <w:p w14:paraId="42B1394B"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12:8 "Also I say unto you, Whosoever shall confess me before men, him shall the Son of man also confess before the angels of God:" </w:t>
      </w:r>
    </w:p>
    <w:p w14:paraId="23EFD8AD"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Jesus is saying here that if these disciples stay true to Him and never deny Him, He will tell the Father and the angels in heaven that these belong to Him. This is not just for them, but for us also. Jesus is the Judge of the world</w:t>
      </w:r>
      <w:r>
        <w:rPr>
          <w:rFonts w:ascii="Times New Roman" w:hAnsi="Times New Roman"/>
          <w:sz w:val="24"/>
          <w:szCs w:val="24"/>
        </w:rPr>
        <w:t xml:space="preserve"> </w:t>
      </w:r>
      <w:r w:rsidRPr="0059686F">
        <w:rPr>
          <w:rFonts w:ascii="Times New Roman" w:hAnsi="Times New Roman"/>
          <w:sz w:val="24"/>
          <w:szCs w:val="24"/>
        </w:rPr>
        <w:t xml:space="preserve">we stand or fall by Him. </w:t>
      </w:r>
    </w:p>
    <w:p w14:paraId="435823F0" w14:textId="77777777" w:rsidR="009204DB" w:rsidRDefault="009204DB" w:rsidP="009204DB">
      <w:pPr>
        <w:pStyle w:val="NoSpacing"/>
        <w:jc w:val="both"/>
        <w:rPr>
          <w:rFonts w:ascii="Times New Roman" w:hAnsi="Times New Roman"/>
          <w:sz w:val="24"/>
          <w:szCs w:val="24"/>
        </w:rPr>
      </w:pPr>
    </w:p>
    <w:p w14:paraId="276785C8"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12:9 "But he that </w:t>
      </w:r>
      <w:proofErr w:type="spellStart"/>
      <w:r w:rsidRPr="009D1802">
        <w:rPr>
          <w:rFonts w:ascii="Times New Roman" w:hAnsi="Times New Roman"/>
          <w:b/>
          <w:bCs/>
          <w:i/>
          <w:iCs/>
          <w:sz w:val="24"/>
          <w:szCs w:val="24"/>
        </w:rPr>
        <w:t>denieth</w:t>
      </w:r>
      <w:proofErr w:type="spellEnd"/>
      <w:r w:rsidRPr="009D1802">
        <w:rPr>
          <w:rFonts w:ascii="Times New Roman" w:hAnsi="Times New Roman"/>
          <w:b/>
          <w:bCs/>
          <w:i/>
          <w:iCs/>
          <w:sz w:val="24"/>
          <w:szCs w:val="24"/>
        </w:rPr>
        <w:t xml:space="preserve"> me before men shall be denied before the angels of God." </w:t>
      </w:r>
    </w:p>
    <w:p w14:paraId="49840A18"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Can you imagine how Peter felt when He denied Jesus 3 times before the cock crew? You know his memory flashed back to this very statement that Jesus had made. Peter, under a different set of circumstances, even faced crucifixion proclaiming Jesus with every breath in his body. This is saying that under all circumstances we are not to deny Jesus. </w:t>
      </w:r>
    </w:p>
    <w:p w14:paraId="69841CA6" w14:textId="77777777" w:rsidR="009204DB" w:rsidRDefault="009204DB" w:rsidP="009204DB">
      <w:pPr>
        <w:pStyle w:val="NoSpacing"/>
        <w:jc w:val="both"/>
        <w:rPr>
          <w:rFonts w:ascii="Times New Roman" w:hAnsi="Times New Roman"/>
          <w:sz w:val="24"/>
          <w:szCs w:val="24"/>
        </w:rPr>
      </w:pPr>
    </w:p>
    <w:p w14:paraId="0C4BF5A8"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12:10 "And whosoever shall speak a word against the Son of man, it shall </w:t>
      </w:r>
      <w:proofErr w:type="gramStart"/>
      <w:r w:rsidRPr="009D1802">
        <w:rPr>
          <w:rFonts w:ascii="Times New Roman" w:hAnsi="Times New Roman"/>
          <w:b/>
          <w:bCs/>
          <w:i/>
          <w:iCs/>
          <w:sz w:val="24"/>
          <w:szCs w:val="24"/>
        </w:rPr>
        <w:t>be</w:t>
      </w:r>
      <w:proofErr w:type="gramEnd"/>
      <w:r w:rsidRPr="009D1802">
        <w:rPr>
          <w:rFonts w:ascii="Times New Roman" w:hAnsi="Times New Roman"/>
          <w:b/>
          <w:bCs/>
          <w:i/>
          <w:iCs/>
          <w:sz w:val="24"/>
          <w:szCs w:val="24"/>
        </w:rPr>
        <w:t xml:space="preserve"> forgiven him: but unto him that </w:t>
      </w:r>
      <w:proofErr w:type="spellStart"/>
      <w:r w:rsidRPr="009D1802">
        <w:rPr>
          <w:rFonts w:ascii="Times New Roman" w:hAnsi="Times New Roman"/>
          <w:b/>
          <w:bCs/>
          <w:i/>
          <w:iCs/>
          <w:sz w:val="24"/>
          <w:szCs w:val="24"/>
        </w:rPr>
        <w:t>blasphemeth</w:t>
      </w:r>
      <w:proofErr w:type="spellEnd"/>
      <w:r w:rsidRPr="009D1802">
        <w:rPr>
          <w:rFonts w:ascii="Times New Roman" w:hAnsi="Times New Roman"/>
          <w:b/>
          <w:bCs/>
          <w:i/>
          <w:iCs/>
          <w:sz w:val="24"/>
          <w:szCs w:val="24"/>
        </w:rPr>
        <w:t xml:space="preserve"> against the Holy Ghost it shall not be forgiven." </w:t>
      </w:r>
    </w:p>
    <w:p w14:paraId="591BF057"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This has always been a controversial Scripture. We must look at the Holy Ghost and understand the person of the Holy Ghost, the Spirit of the risen Christ. In my opinion, this sin is the sin of dying not believing in the risen Christ. This is total rejection of God and His teaching, choosing Satan over God. Just as Jesus was crucified from the foundation of the earth, the Holy Spirit is eternal, as well. </w:t>
      </w:r>
    </w:p>
    <w:p w14:paraId="1FE0304B" w14:textId="77777777" w:rsidR="009204DB" w:rsidRDefault="009204DB" w:rsidP="009204DB">
      <w:pPr>
        <w:pStyle w:val="NoSpacing"/>
        <w:jc w:val="both"/>
        <w:rPr>
          <w:rFonts w:ascii="Times New Roman" w:hAnsi="Times New Roman"/>
          <w:sz w:val="24"/>
          <w:szCs w:val="24"/>
        </w:rPr>
      </w:pPr>
    </w:p>
    <w:p w14:paraId="76A97C4B"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12:11 "And when they bring you unto the synagogues, and [unto] magistrates, and powers, take ye no thought how or what thing ye shall answer, or what ye shall say:" </w:t>
      </w:r>
    </w:p>
    <w:p w14:paraId="5F123B49"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12:12 "For the Holy Ghost shall teach you in the same hour what ye ought to say." </w:t>
      </w:r>
    </w:p>
    <w:p w14:paraId="59794B0A"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lastRenderedPageBreak/>
        <w:t xml:space="preserve">Jesus is telling them here to let God speak through them. The words the Holy Ghost puts in your mouth will be what they should say when they are questioned or even when they are ministering. Turn your tongue over to God and let Him do the rest. </w:t>
      </w:r>
    </w:p>
    <w:p w14:paraId="1D40B193" w14:textId="77777777" w:rsidR="009204DB" w:rsidRDefault="009204DB" w:rsidP="009204DB">
      <w:pPr>
        <w:pStyle w:val="NoSpacing"/>
        <w:jc w:val="both"/>
        <w:rPr>
          <w:rFonts w:ascii="Times New Roman" w:hAnsi="Times New Roman"/>
          <w:sz w:val="24"/>
          <w:szCs w:val="24"/>
        </w:rPr>
      </w:pPr>
    </w:p>
    <w:p w14:paraId="55E9204E"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12:13 "And one of the </w:t>
      </w:r>
      <w:proofErr w:type="gramStart"/>
      <w:r w:rsidRPr="009D1802">
        <w:rPr>
          <w:rFonts w:ascii="Times New Roman" w:hAnsi="Times New Roman"/>
          <w:b/>
          <w:bCs/>
          <w:i/>
          <w:iCs/>
          <w:sz w:val="24"/>
          <w:szCs w:val="24"/>
        </w:rPr>
        <w:t>company</w:t>
      </w:r>
      <w:proofErr w:type="gramEnd"/>
      <w:r w:rsidRPr="009D1802">
        <w:rPr>
          <w:rFonts w:ascii="Times New Roman" w:hAnsi="Times New Roman"/>
          <w:b/>
          <w:bCs/>
          <w:i/>
          <w:iCs/>
          <w:sz w:val="24"/>
          <w:szCs w:val="24"/>
        </w:rPr>
        <w:t xml:space="preserve"> said unto him, Master, speak to my brother, that he divide the inheritance with me." </w:t>
      </w:r>
    </w:p>
    <w:p w14:paraId="6B892A3F"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We see, here, someone who has eyes on the things of the world. He might have been part of the group, but he certainly had not been attentive to the Lord's teachings. He has his eyes fixed on worldly wealth. He was perhaps, a younger son and had not received the first </w:t>
      </w:r>
      <w:proofErr w:type="spellStart"/>
      <w:r w:rsidRPr="0059686F">
        <w:rPr>
          <w:rFonts w:ascii="Times New Roman" w:hAnsi="Times New Roman"/>
          <w:sz w:val="24"/>
          <w:szCs w:val="24"/>
        </w:rPr>
        <w:t>born's</w:t>
      </w:r>
      <w:proofErr w:type="spellEnd"/>
      <w:r w:rsidRPr="0059686F">
        <w:rPr>
          <w:rFonts w:ascii="Times New Roman" w:hAnsi="Times New Roman"/>
          <w:sz w:val="24"/>
          <w:szCs w:val="24"/>
        </w:rPr>
        <w:t xml:space="preserve"> portion. Jesus has more important things to do than to stop and settle a family argument. </w:t>
      </w:r>
    </w:p>
    <w:p w14:paraId="0826B1E5" w14:textId="77777777" w:rsidR="009204DB" w:rsidRDefault="009204DB" w:rsidP="009204DB">
      <w:pPr>
        <w:pStyle w:val="NoSpacing"/>
        <w:jc w:val="both"/>
        <w:rPr>
          <w:rFonts w:ascii="Times New Roman" w:hAnsi="Times New Roman"/>
          <w:sz w:val="24"/>
          <w:szCs w:val="24"/>
        </w:rPr>
      </w:pPr>
    </w:p>
    <w:p w14:paraId="4F834D2C"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12:14 "And he said unto him, Man, who made me a judge or a divider over you?" </w:t>
      </w:r>
    </w:p>
    <w:p w14:paraId="7B34668D"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Jesus does not judge in secular or worldly matters. He is the Judge of all the world in spiritual matters. </w:t>
      </w:r>
    </w:p>
    <w:p w14:paraId="244F19B3" w14:textId="77777777" w:rsidR="009204DB" w:rsidRDefault="009204DB" w:rsidP="009204DB">
      <w:pPr>
        <w:pStyle w:val="NoSpacing"/>
        <w:jc w:val="both"/>
        <w:rPr>
          <w:rFonts w:ascii="Times New Roman" w:hAnsi="Times New Roman"/>
          <w:sz w:val="24"/>
          <w:szCs w:val="24"/>
        </w:rPr>
      </w:pPr>
    </w:p>
    <w:p w14:paraId="09999FDA"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12:15 "And he said unto them, Take heed, and beware of covetousness: for a man's life </w:t>
      </w:r>
      <w:proofErr w:type="spellStart"/>
      <w:r w:rsidRPr="009D1802">
        <w:rPr>
          <w:rFonts w:ascii="Times New Roman" w:hAnsi="Times New Roman"/>
          <w:b/>
          <w:bCs/>
          <w:i/>
          <w:iCs/>
          <w:sz w:val="24"/>
          <w:szCs w:val="24"/>
        </w:rPr>
        <w:t>consisteth</w:t>
      </w:r>
      <w:proofErr w:type="spellEnd"/>
      <w:r w:rsidRPr="009D1802">
        <w:rPr>
          <w:rFonts w:ascii="Times New Roman" w:hAnsi="Times New Roman"/>
          <w:b/>
          <w:bCs/>
          <w:i/>
          <w:iCs/>
          <w:sz w:val="24"/>
          <w:szCs w:val="24"/>
        </w:rPr>
        <w:t xml:space="preserve"> not in the abundance of the things which he </w:t>
      </w:r>
      <w:proofErr w:type="spellStart"/>
      <w:r w:rsidRPr="009D1802">
        <w:rPr>
          <w:rFonts w:ascii="Times New Roman" w:hAnsi="Times New Roman"/>
          <w:b/>
          <w:bCs/>
          <w:i/>
          <w:iCs/>
          <w:sz w:val="24"/>
          <w:szCs w:val="24"/>
        </w:rPr>
        <w:t>possesseth</w:t>
      </w:r>
      <w:proofErr w:type="spellEnd"/>
      <w:r w:rsidRPr="009D1802">
        <w:rPr>
          <w:rFonts w:ascii="Times New Roman" w:hAnsi="Times New Roman"/>
          <w:b/>
          <w:bCs/>
          <w:i/>
          <w:iCs/>
          <w:sz w:val="24"/>
          <w:szCs w:val="24"/>
        </w:rPr>
        <w:t xml:space="preserve">." </w:t>
      </w:r>
    </w:p>
    <w:p w14:paraId="65962E08"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Thou shalt not covet is one of the ten commandants. We are taught that whatever state we find ourselves in, therewith to be content. Jesus explains to Him that the physical part of life is really unimportant. The important thing is to be right in the spirit. Whether a person is </w:t>
      </w:r>
      <w:proofErr w:type="gramStart"/>
      <w:r w:rsidRPr="0059686F">
        <w:rPr>
          <w:rFonts w:ascii="Times New Roman" w:hAnsi="Times New Roman"/>
          <w:sz w:val="24"/>
          <w:szCs w:val="24"/>
        </w:rPr>
        <w:t>rich</w:t>
      </w:r>
      <w:proofErr w:type="gramEnd"/>
      <w:r w:rsidRPr="0059686F">
        <w:rPr>
          <w:rFonts w:ascii="Times New Roman" w:hAnsi="Times New Roman"/>
          <w:sz w:val="24"/>
          <w:szCs w:val="24"/>
        </w:rPr>
        <w:t xml:space="preserve"> or poor is not what gets them to heaven, but whether their names are written in the Lamb's book of life. </w:t>
      </w:r>
    </w:p>
    <w:p w14:paraId="4D70DFD1" w14:textId="77777777" w:rsidR="009204DB" w:rsidRDefault="009204DB" w:rsidP="009204DB">
      <w:pPr>
        <w:pStyle w:val="NoSpacing"/>
        <w:jc w:val="both"/>
        <w:rPr>
          <w:rFonts w:ascii="Times New Roman" w:hAnsi="Times New Roman"/>
          <w:sz w:val="24"/>
          <w:szCs w:val="24"/>
        </w:rPr>
      </w:pPr>
    </w:p>
    <w:p w14:paraId="7E4738E0"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12:16 "And he </w:t>
      </w:r>
      <w:proofErr w:type="spellStart"/>
      <w:r w:rsidRPr="009D1802">
        <w:rPr>
          <w:rFonts w:ascii="Times New Roman" w:hAnsi="Times New Roman"/>
          <w:b/>
          <w:bCs/>
          <w:i/>
          <w:iCs/>
          <w:sz w:val="24"/>
          <w:szCs w:val="24"/>
        </w:rPr>
        <w:t>spake</w:t>
      </w:r>
      <w:proofErr w:type="spellEnd"/>
      <w:r w:rsidRPr="009D1802">
        <w:rPr>
          <w:rFonts w:ascii="Times New Roman" w:hAnsi="Times New Roman"/>
          <w:b/>
          <w:bCs/>
          <w:i/>
          <w:iCs/>
          <w:sz w:val="24"/>
          <w:szCs w:val="24"/>
        </w:rPr>
        <w:t xml:space="preserve"> a parable unto them, saying, The ground of a certain rich man brought forth plentifully:" </w:t>
      </w:r>
    </w:p>
    <w:p w14:paraId="0D5DF56B"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12:17 "And he thought within himself, saying, What shall I do, because I have no room where to bestow my fruits?" </w:t>
      </w:r>
    </w:p>
    <w:p w14:paraId="689CD014"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We see, here, (by the world's standards) a very prosperous man. He must have been a good farmer. It appears that this crop was so plentiful that he had more than even his barns could hold. A good neighbor would have looked to the needs of the less fortunate and shared this bountiful crop with them. It appears that he was not a godly man, because he was just thinking of stacking up more and more of the world's goods for himself. A self-centered, self-indulgent man thinking of the here and now rather than storing up in heaven. </w:t>
      </w:r>
    </w:p>
    <w:p w14:paraId="62E770AC" w14:textId="77777777" w:rsidR="009204DB" w:rsidRDefault="009204DB" w:rsidP="009204DB">
      <w:pPr>
        <w:pStyle w:val="NoSpacing"/>
        <w:jc w:val="both"/>
        <w:rPr>
          <w:rFonts w:ascii="Times New Roman" w:hAnsi="Times New Roman"/>
          <w:sz w:val="24"/>
          <w:szCs w:val="24"/>
        </w:rPr>
      </w:pPr>
    </w:p>
    <w:p w14:paraId="63DA556B"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12:18 "And he said, This will I </w:t>
      </w:r>
      <w:proofErr w:type="gramStart"/>
      <w:r w:rsidRPr="009D1802">
        <w:rPr>
          <w:rFonts w:ascii="Times New Roman" w:hAnsi="Times New Roman"/>
          <w:b/>
          <w:bCs/>
          <w:i/>
          <w:iCs/>
          <w:sz w:val="24"/>
          <w:szCs w:val="24"/>
        </w:rPr>
        <w:t>do:</w:t>
      </w:r>
      <w:proofErr w:type="gramEnd"/>
      <w:r w:rsidRPr="009D1802">
        <w:rPr>
          <w:rFonts w:ascii="Times New Roman" w:hAnsi="Times New Roman"/>
          <w:b/>
          <w:bCs/>
          <w:i/>
          <w:iCs/>
          <w:sz w:val="24"/>
          <w:szCs w:val="24"/>
        </w:rPr>
        <w:t xml:space="preserve"> I will pull down my barns, and build greater; and there will I bestow all my fruits and my goods." </w:t>
      </w:r>
    </w:p>
    <w:p w14:paraId="4A0BC908"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12:19 "And I will say to my soul, Soul, thou hast much goods laid up for many years; take thine ease, eat, drink, [and] be merry." </w:t>
      </w:r>
    </w:p>
    <w:p w14:paraId="412C059B" w14:textId="77777777" w:rsidR="009204DB"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This self-centered man is only interested in his own welfare. This is really a good example of the flesh controlling the soul. This is, in fact, the opposite of what Jesus had been teachings the Christians to do, if they were to inherit eternal life. </w:t>
      </w:r>
    </w:p>
    <w:p w14:paraId="50DFF302" w14:textId="77777777" w:rsidR="009204DB" w:rsidRPr="009D1802" w:rsidRDefault="009204DB" w:rsidP="009204DB">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I Timothy 6:17 we read, "Charge them that are rich in this world, that they be not </w:t>
      </w:r>
      <w:proofErr w:type="spellStart"/>
      <w:r w:rsidRPr="009D1802">
        <w:rPr>
          <w:rFonts w:ascii="Times New Roman" w:hAnsi="Times New Roman"/>
          <w:b/>
          <w:bCs/>
          <w:i/>
          <w:iCs/>
          <w:sz w:val="24"/>
          <w:szCs w:val="24"/>
        </w:rPr>
        <w:t>highminded</w:t>
      </w:r>
      <w:proofErr w:type="spellEnd"/>
      <w:r w:rsidRPr="009D1802">
        <w:rPr>
          <w:rFonts w:ascii="Times New Roman" w:hAnsi="Times New Roman"/>
          <w:b/>
          <w:bCs/>
          <w:i/>
          <w:iCs/>
          <w:sz w:val="24"/>
          <w:szCs w:val="24"/>
        </w:rPr>
        <w:t xml:space="preserve">, nor trust in uncertain riches, but in the living God, who giveth us richly all things to enjoy;" </w:t>
      </w:r>
    </w:p>
    <w:p w14:paraId="3A7A7C8D" w14:textId="77777777" w:rsidR="009204DB" w:rsidRPr="009D1802" w:rsidRDefault="009204DB" w:rsidP="009204DB">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I Timothy 6:18 "That they do good, that they be rich in good works, ready to distribute, willing to communicate;" </w:t>
      </w:r>
    </w:p>
    <w:p w14:paraId="08090B7C" w14:textId="77777777" w:rsidR="009204DB" w:rsidRPr="009D1802" w:rsidRDefault="009204DB" w:rsidP="009204DB">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lastRenderedPageBreak/>
        <w:t xml:space="preserve">I Timothy 6:19 "Laying up in store for themselves a good foundation against the time to come, that they may lay hold on eternal life." </w:t>
      </w:r>
    </w:p>
    <w:p w14:paraId="5E0A5ADA" w14:textId="77777777" w:rsidR="009204DB" w:rsidRDefault="009204DB" w:rsidP="009204DB">
      <w:pPr>
        <w:pStyle w:val="NoSpacing"/>
        <w:jc w:val="both"/>
        <w:rPr>
          <w:rFonts w:ascii="Times New Roman" w:hAnsi="Times New Roman"/>
          <w:sz w:val="24"/>
          <w:szCs w:val="24"/>
        </w:rPr>
      </w:pPr>
    </w:p>
    <w:p w14:paraId="4E4C4FFC"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12:20 "But God said unto him, [Thou] fool, this night thy soul shall be required of thee: then </w:t>
      </w:r>
      <w:proofErr w:type="gramStart"/>
      <w:r w:rsidRPr="009D1802">
        <w:rPr>
          <w:rFonts w:ascii="Times New Roman" w:hAnsi="Times New Roman"/>
          <w:b/>
          <w:bCs/>
          <w:i/>
          <w:iCs/>
          <w:sz w:val="24"/>
          <w:szCs w:val="24"/>
        </w:rPr>
        <w:t>whose</w:t>
      </w:r>
      <w:proofErr w:type="gramEnd"/>
      <w:r w:rsidRPr="009D1802">
        <w:rPr>
          <w:rFonts w:ascii="Times New Roman" w:hAnsi="Times New Roman"/>
          <w:b/>
          <w:bCs/>
          <w:i/>
          <w:iCs/>
          <w:sz w:val="24"/>
          <w:szCs w:val="24"/>
        </w:rPr>
        <w:t xml:space="preserve"> shall those things be, which thou hast provided?" </w:t>
      </w:r>
    </w:p>
    <w:p w14:paraId="60A55AE0" w14:textId="77777777" w:rsidR="009204DB"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It is certain we came into the world with nothing, and this is the way we will go out. The only treasure we will have is the treasure of good deeds for others we stored ahead of time. </w:t>
      </w:r>
    </w:p>
    <w:p w14:paraId="429C2588" w14:textId="77777777" w:rsidR="009204DB" w:rsidRPr="009D1802" w:rsidRDefault="009204DB" w:rsidP="009204DB">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Matthew 6:19 says it all "Lay not up for yourselves treasures upon earth, where moth and rust doth corrupt, and where thieves break through and steal:" </w:t>
      </w:r>
    </w:p>
    <w:p w14:paraId="7B58AA4B" w14:textId="77777777" w:rsidR="009204DB" w:rsidRPr="009D1802" w:rsidRDefault="009204DB" w:rsidP="009204DB">
      <w:pPr>
        <w:pStyle w:val="NoSpacing"/>
        <w:ind w:left="720"/>
        <w:jc w:val="both"/>
        <w:rPr>
          <w:rFonts w:ascii="Times New Roman" w:hAnsi="Times New Roman"/>
          <w:b/>
          <w:bCs/>
          <w:i/>
          <w:iCs/>
          <w:sz w:val="24"/>
          <w:szCs w:val="24"/>
        </w:rPr>
      </w:pPr>
      <w:r w:rsidRPr="009D1802">
        <w:rPr>
          <w:rFonts w:ascii="Times New Roman" w:hAnsi="Times New Roman"/>
          <w:b/>
          <w:bCs/>
          <w:i/>
          <w:iCs/>
          <w:sz w:val="24"/>
          <w:szCs w:val="24"/>
        </w:rPr>
        <w:t xml:space="preserve">Matthew 6:20 "But lay up for yourselves treasures in heaven, where neither moth nor rust doth corrupt, and where thieves do not break through nor steal:" </w:t>
      </w:r>
    </w:p>
    <w:p w14:paraId="138A01ED" w14:textId="77777777" w:rsidR="009204DB" w:rsidRPr="0059686F" w:rsidRDefault="009204DB" w:rsidP="009204DB">
      <w:pPr>
        <w:pStyle w:val="NoSpacing"/>
        <w:jc w:val="both"/>
        <w:rPr>
          <w:rFonts w:ascii="Times New Roman" w:hAnsi="Times New Roman"/>
          <w:sz w:val="24"/>
          <w:szCs w:val="24"/>
        </w:rPr>
      </w:pPr>
    </w:p>
    <w:p w14:paraId="30788C2F" w14:textId="77777777" w:rsidR="009204DB" w:rsidRPr="009D1802" w:rsidRDefault="009204DB" w:rsidP="009204DB">
      <w:pPr>
        <w:pStyle w:val="NoSpacing"/>
        <w:jc w:val="both"/>
        <w:rPr>
          <w:rFonts w:ascii="Times New Roman" w:hAnsi="Times New Roman"/>
          <w:b/>
          <w:bCs/>
          <w:i/>
          <w:iCs/>
          <w:sz w:val="24"/>
          <w:szCs w:val="24"/>
        </w:rPr>
      </w:pPr>
      <w:r w:rsidRPr="009D1802">
        <w:rPr>
          <w:rFonts w:ascii="Times New Roman" w:hAnsi="Times New Roman"/>
          <w:b/>
          <w:bCs/>
          <w:i/>
          <w:iCs/>
          <w:sz w:val="24"/>
          <w:szCs w:val="24"/>
        </w:rPr>
        <w:t xml:space="preserve">Luke 12:21 "So [is] he that </w:t>
      </w:r>
      <w:proofErr w:type="spellStart"/>
      <w:r w:rsidRPr="009D1802">
        <w:rPr>
          <w:rFonts w:ascii="Times New Roman" w:hAnsi="Times New Roman"/>
          <w:b/>
          <w:bCs/>
          <w:i/>
          <w:iCs/>
          <w:sz w:val="24"/>
          <w:szCs w:val="24"/>
        </w:rPr>
        <w:t>layeth</w:t>
      </w:r>
      <w:proofErr w:type="spellEnd"/>
      <w:r w:rsidRPr="009D1802">
        <w:rPr>
          <w:rFonts w:ascii="Times New Roman" w:hAnsi="Times New Roman"/>
          <w:b/>
          <w:bCs/>
          <w:i/>
          <w:iCs/>
          <w:sz w:val="24"/>
          <w:szCs w:val="24"/>
        </w:rPr>
        <w:t xml:space="preserve"> up treasure for </w:t>
      </w:r>
      <w:proofErr w:type="gramStart"/>
      <w:r w:rsidRPr="009D1802">
        <w:rPr>
          <w:rFonts w:ascii="Times New Roman" w:hAnsi="Times New Roman"/>
          <w:b/>
          <w:bCs/>
          <w:i/>
          <w:iCs/>
          <w:sz w:val="24"/>
          <w:szCs w:val="24"/>
        </w:rPr>
        <w:t>himself, and</w:t>
      </w:r>
      <w:proofErr w:type="gramEnd"/>
      <w:r w:rsidRPr="009D1802">
        <w:rPr>
          <w:rFonts w:ascii="Times New Roman" w:hAnsi="Times New Roman"/>
          <w:b/>
          <w:bCs/>
          <w:i/>
          <w:iCs/>
          <w:sz w:val="24"/>
          <w:szCs w:val="24"/>
        </w:rPr>
        <w:t xml:space="preserve"> is not rich toward God." </w:t>
      </w:r>
    </w:p>
    <w:p w14:paraId="1BA6AB90" w14:textId="77777777" w:rsidR="009204DB" w:rsidRDefault="009204DB" w:rsidP="009204DB">
      <w:pPr>
        <w:pStyle w:val="NoSpacing"/>
        <w:jc w:val="both"/>
        <w:rPr>
          <w:rFonts w:ascii="Times New Roman" w:hAnsi="Times New Roman"/>
          <w:sz w:val="24"/>
          <w:szCs w:val="24"/>
        </w:rPr>
      </w:pPr>
      <w:r>
        <w:rPr>
          <w:rFonts w:ascii="Times New Roman" w:hAnsi="Times New Roman"/>
          <w:sz w:val="24"/>
          <w:szCs w:val="24"/>
        </w:rPr>
        <w:t>Here Jesus brings out the meaning of the previous verses (16-20). What Jesus is teaching in word, follows his example in deed.</w:t>
      </w:r>
    </w:p>
    <w:p w14:paraId="64106789" w14:textId="77777777" w:rsidR="009204DB" w:rsidRPr="004F6A93" w:rsidRDefault="009204DB" w:rsidP="009204DB">
      <w:pPr>
        <w:pStyle w:val="NoSpacing"/>
        <w:ind w:left="720"/>
        <w:rPr>
          <w:rFonts w:ascii="Times New Roman" w:hAnsi="Times New Roman"/>
          <w:b/>
          <w:bCs/>
          <w:i/>
          <w:iCs/>
          <w:sz w:val="24"/>
          <w:szCs w:val="24"/>
        </w:rPr>
      </w:pPr>
      <w:r w:rsidRPr="004F6A93">
        <w:rPr>
          <w:rFonts w:ascii="Times New Roman" w:hAnsi="Times New Roman"/>
          <w:b/>
          <w:bCs/>
          <w:i/>
          <w:iCs/>
          <w:sz w:val="24"/>
          <w:szCs w:val="24"/>
        </w:rPr>
        <w:t xml:space="preserve">2 Corinthians 8:9 </w:t>
      </w:r>
      <w:r w:rsidRPr="004F6A93">
        <w:rPr>
          <w:rStyle w:val="text"/>
          <w:rFonts w:ascii="Times New Roman" w:hAnsi="Times New Roman"/>
          <w:b/>
          <w:bCs/>
          <w:i/>
          <w:iCs/>
          <w:color w:val="000000"/>
          <w:sz w:val="24"/>
          <w:szCs w:val="24"/>
        </w:rPr>
        <w:t>For ye know the grace of our Lord Jesus Christ, that, though he was rich, yet for your sakes he became poor, that ye through his poverty might be rich.</w:t>
      </w:r>
    </w:p>
    <w:p w14:paraId="6460E3C2" w14:textId="77777777" w:rsidR="009204DB" w:rsidRPr="004F6A93" w:rsidRDefault="009204DB" w:rsidP="009204DB">
      <w:pPr>
        <w:pStyle w:val="NoSpacing"/>
        <w:jc w:val="both"/>
        <w:rPr>
          <w:rFonts w:ascii="Times New Roman" w:hAnsi="Times New Roman"/>
          <w:sz w:val="24"/>
          <w:szCs w:val="24"/>
        </w:rPr>
      </w:pPr>
    </w:p>
    <w:p w14:paraId="740E8661" w14:textId="77777777" w:rsidR="009204DB" w:rsidRPr="009D1802" w:rsidRDefault="009204DB" w:rsidP="009204DB">
      <w:pPr>
        <w:pStyle w:val="NoSpacing"/>
        <w:jc w:val="both"/>
        <w:rPr>
          <w:rFonts w:ascii="Times New Roman" w:hAnsi="Times New Roman"/>
          <w:b/>
          <w:bCs/>
          <w:sz w:val="24"/>
          <w:szCs w:val="24"/>
        </w:rPr>
      </w:pPr>
      <w:r w:rsidRPr="009D1802">
        <w:rPr>
          <w:rFonts w:ascii="Times New Roman" w:hAnsi="Times New Roman"/>
          <w:b/>
          <w:bCs/>
          <w:sz w:val="24"/>
          <w:szCs w:val="24"/>
        </w:rPr>
        <w:t>QUESTIONS</w:t>
      </w:r>
    </w:p>
    <w:p w14:paraId="6C462F92" w14:textId="77777777" w:rsidR="009204DB" w:rsidRDefault="009204DB" w:rsidP="009204DB">
      <w:pPr>
        <w:pStyle w:val="NoSpacing"/>
        <w:numPr>
          <w:ilvl w:val="0"/>
          <w:numId w:val="35"/>
        </w:numPr>
        <w:jc w:val="both"/>
        <w:rPr>
          <w:rFonts w:ascii="Times New Roman" w:hAnsi="Times New Roman"/>
          <w:sz w:val="24"/>
          <w:szCs w:val="24"/>
        </w:rPr>
      </w:pPr>
      <w:r w:rsidRPr="0059686F">
        <w:rPr>
          <w:rFonts w:ascii="Times New Roman" w:hAnsi="Times New Roman"/>
          <w:sz w:val="24"/>
          <w:szCs w:val="24"/>
        </w:rPr>
        <w:t>What did Jesus tell the disciples to beware of with the Pharisees?</w:t>
      </w:r>
    </w:p>
    <w:p w14:paraId="5B9BE973" w14:textId="77777777" w:rsidR="009204DB" w:rsidRDefault="009204DB" w:rsidP="009204DB">
      <w:pPr>
        <w:pStyle w:val="NoSpacing"/>
        <w:numPr>
          <w:ilvl w:val="0"/>
          <w:numId w:val="35"/>
        </w:numPr>
        <w:jc w:val="both"/>
        <w:rPr>
          <w:rFonts w:ascii="Times New Roman" w:hAnsi="Times New Roman"/>
          <w:sz w:val="24"/>
          <w:szCs w:val="24"/>
        </w:rPr>
      </w:pPr>
      <w:r w:rsidRPr="0059686F">
        <w:rPr>
          <w:rFonts w:ascii="Times New Roman" w:hAnsi="Times New Roman"/>
          <w:sz w:val="24"/>
          <w:szCs w:val="24"/>
        </w:rPr>
        <w:t>What is a hypocrite?</w:t>
      </w:r>
    </w:p>
    <w:p w14:paraId="0757D2E6"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is leaven symbolic of?</w:t>
      </w:r>
    </w:p>
    <w:p w14:paraId="4F42672B"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hat which ye have spoken in darkness ye shall ______.</w:t>
      </w:r>
    </w:p>
    <w:p w14:paraId="417CBD81"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will the housetop be like to the disciples?</w:t>
      </w:r>
    </w:p>
    <w:p w14:paraId="697ED261"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Fear not those who can ______ the _______.</w:t>
      </w:r>
    </w:p>
    <w:p w14:paraId="4159CF3F"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Fear the one that can do what?</w:t>
      </w:r>
    </w:p>
    <w:p w14:paraId="2D706EF7"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did Jesus say that was sold for two farthings?</w:t>
      </w:r>
    </w:p>
    <w:p w14:paraId="4D5DD3B8"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did Jesus say that was numbered on us?</w:t>
      </w:r>
    </w:p>
    <w:p w14:paraId="23901974"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If we confess Jesus here, who will He confess us before in heaven?</w:t>
      </w:r>
    </w:p>
    <w:p w14:paraId="6A2D4849"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Under what circumstances are we not to deny Jesus?</w:t>
      </w:r>
    </w:p>
    <w:p w14:paraId="663B0DDB"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shall not be forgiven men?</w:t>
      </w:r>
    </w:p>
    <w:p w14:paraId="028F75A3"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are you to do when you are taken before the magistrate?</w:t>
      </w:r>
    </w:p>
    <w:p w14:paraId="54A090FB"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is Jesus saying here?</w:t>
      </w:r>
    </w:p>
    <w:p w14:paraId="2EE6D1D1"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 xml:space="preserve">What did one in the company ask Jesus to speak to his brother about? </w:t>
      </w:r>
    </w:p>
    <w:p w14:paraId="680C073B"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How did Jesus answer him?</w:t>
      </w:r>
    </w:p>
    <w:p w14:paraId="307E4723"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 xml:space="preserve">A man's life </w:t>
      </w:r>
      <w:proofErr w:type="spellStart"/>
      <w:r w:rsidRPr="00FD6E4C">
        <w:rPr>
          <w:rFonts w:ascii="Times New Roman" w:hAnsi="Times New Roman"/>
          <w:sz w:val="24"/>
          <w:szCs w:val="24"/>
        </w:rPr>
        <w:t>consisteth</w:t>
      </w:r>
      <w:proofErr w:type="spellEnd"/>
      <w:r w:rsidRPr="00FD6E4C">
        <w:rPr>
          <w:rFonts w:ascii="Times New Roman" w:hAnsi="Times New Roman"/>
          <w:sz w:val="24"/>
          <w:szCs w:val="24"/>
        </w:rPr>
        <w:t xml:space="preserve"> not in </w:t>
      </w:r>
      <w:proofErr w:type="spellStart"/>
      <w:r w:rsidRPr="00FD6E4C">
        <w:rPr>
          <w:rFonts w:ascii="Times New Roman" w:hAnsi="Times New Roman"/>
          <w:sz w:val="24"/>
          <w:szCs w:val="24"/>
        </w:rPr>
        <w:t>the_______of</w:t>
      </w:r>
      <w:proofErr w:type="spellEnd"/>
      <w:r w:rsidRPr="00FD6E4C">
        <w:rPr>
          <w:rFonts w:ascii="Times New Roman" w:hAnsi="Times New Roman"/>
          <w:sz w:val="24"/>
          <w:szCs w:val="24"/>
        </w:rPr>
        <w:t xml:space="preserve"> the things which he __________</w:t>
      </w:r>
    </w:p>
    <w:p w14:paraId="777BE859"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Which of the ten commandants covers this situation?</w:t>
      </w:r>
    </w:p>
    <w:p w14:paraId="678D87FB"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In the parable Jesus told, what had happened to the rich man?</w:t>
      </w:r>
    </w:p>
    <w:p w14:paraId="3BA68685"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Why would he not be classified as a godly man?</w:t>
      </w:r>
    </w:p>
    <w:p w14:paraId="7E836A17"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did he say to his soul?</w:t>
      </w:r>
    </w:p>
    <w:p w14:paraId="1289E307"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Whose welfare is he interested in?</w:t>
      </w:r>
    </w:p>
    <w:p w14:paraId="4ED741F5" w14:textId="77777777" w:rsidR="009204DB"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They must not trust in uncertain riches, but in _______.</w:t>
      </w:r>
    </w:p>
    <w:p w14:paraId="330A399C" w14:textId="77777777" w:rsidR="009204DB" w:rsidRPr="00FD6E4C" w:rsidRDefault="009204DB" w:rsidP="009204DB">
      <w:pPr>
        <w:pStyle w:val="NoSpacing"/>
        <w:numPr>
          <w:ilvl w:val="0"/>
          <w:numId w:val="35"/>
        </w:numPr>
        <w:jc w:val="both"/>
        <w:rPr>
          <w:rFonts w:ascii="Times New Roman" w:hAnsi="Times New Roman"/>
          <w:sz w:val="24"/>
          <w:szCs w:val="24"/>
        </w:rPr>
      </w:pPr>
      <w:r w:rsidRPr="00FD6E4C">
        <w:rPr>
          <w:rFonts w:ascii="Times New Roman" w:hAnsi="Times New Roman"/>
          <w:sz w:val="24"/>
          <w:szCs w:val="24"/>
        </w:rPr>
        <w:t>What would happen to the man that night?</w:t>
      </w:r>
    </w:p>
    <w:p w14:paraId="2A50D4D7" w14:textId="77777777" w:rsidR="009204DB" w:rsidRPr="0059686F" w:rsidRDefault="009204DB" w:rsidP="009204DB">
      <w:pPr>
        <w:pStyle w:val="NoSpacing"/>
        <w:jc w:val="both"/>
        <w:rPr>
          <w:rFonts w:ascii="Times New Roman" w:hAnsi="Times New Roman"/>
          <w:sz w:val="24"/>
          <w:szCs w:val="24"/>
        </w:rPr>
      </w:pPr>
      <w:r w:rsidRPr="0059686F">
        <w:rPr>
          <w:rFonts w:ascii="Times New Roman" w:hAnsi="Times New Roman"/>
          <w:sz w:val="24"/>
          <w:szCs w:val="24"/>
        </w:rPr>
        <w:t xml:space="preserve"> </w:t>
      </w:r>
    </w:p>
    <w:p w14:paraId="723EE981" w14:textId="79D22EDC" w:rsidR="001756DA" w:rsidRPr="001B7973" w:rsidRDefault="001756DA" w:rsidP="009204DB">
      <w:pPr>
        <w:pStyle w:val="NoSpacing"/>
        <w:jc w:val="both"/>
        <w:rPr>
          <w:rFonts w:ascii="Times New Roman" w:eastAsia="Times New Roman" w:hAnsi="Times New Roman"/>
          <w:sz w:val="24"/>
          <w:szCs w:val="24"/>
        </w:rPr>
      </w:pPr>
    </w:p>
    <w:sectPr w:rsidR="001756DA" w:rsidRPr="001B7973"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8590" w14:textId="77777777" w:rsidR="007467CD" w:rsidRDefault="007467CD">
      <w:pPr>
        <w:spacing w:after="0" w:line="240" w:lineRule="auto"/>
      </w:pPr>
      <w:r>
        <w:separator/>
      </w:r>
    </w:p>
  </w:endnote>
  <w:endnote w:type="continuationSeparator" w:id="0">
    <w:p w14:paraId="2793A316" w14:textId="77777777" w:rsidR="007467CD" w:rsidRDefault="0074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8477" w14:textId="77777777" w:rsidR="007467CD" w:rsidRDefault="007467CD">
      <w:pPr>
        <w:spacing w:after="0" w:line="240" w:lineRule="auto"/>
      </w:pPr>
      <w:r>
        <w:separator/>
      </w:r>
    </w:p>
  </w:footnote>
  <w:footnote w:type="continuationSeparator" w:id="0">
    <w:p w14:paraId="144E6657" w14:textId="77777777" w:rsidR="007467CD" w:rsidRDefault="00746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08B"/>
    <w:multiLevelType w:val="hybridMultilevel"/>
    <w:tmpl w:val="F544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3C"/>
    <w:multiLevelType w:val="multilevel"/>
    <w:tmpl w:val="C15C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E01C5E"/>
    <w:multiLevelType w:val="multilevel"/>
    <w:tmpl w:val="078E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D4D8A"/>
    <w:multiLevelType w:val="hybridMultilevel"/>
    <w:tmpl w:val="204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9"/>
  </w:num>
  <w:num w:numId="4">
    <w:abstractNumId w:val="26"/>
  </w:num>
  <w:num w:numId="5">
    <w:abstractNumId w:val="10"/>
  </w:num>
  <w:num w:numId="6">
    <w:abstractNumId w:val="8"/>
  </w:num>
  <w:num w:numId="7">
    <w:abstractNumId w:val="24"/>
  </w:num>
  <w:num w:numId="8">
    <w:abstractNumId w:val="19"/>
  </w:num>
  <w:num w:numId="9">
    <w:abstractNumId w:val="21"/>
  </w:num>
  <w:num w:numId="10">
    <w:abstractNumId w:val="5"/>
  </w:num>
  <w:num w:numId="11">
    <w:abstractNumId w:val="13"/>
  </w:num>
  <w:num w:numId="12">
    <w:abstractNumId w:val="4"/>
  </w:num>
  <w:num w:numId="13">
    <w:abstractNumId w:val="32"/>
  </w:num>
  <w:num w:numId="14">
    <w:abstractNumId w:val="0"/>
  </w:num>
  <w:num w:numId="15">
    <w:abstractNumId w:val="6"/>
  </w:num>
  <w:num w:numId="16">
    <w:abstractNumId w:val="20"/>
  </w:num>
  <w:num w:numId="17">
    <w:abstractNumId w:val="34"/>
  </w:num>
  <w:num w:numId="18">
    <w:abstractNumId w:val="12"/>
  </w:num>
  <w:num w:numId="19">
    <w:abstractNumId w:val="16"/>
  </w:num>
  <w:num w:numId="20">
    <w:abstractNumId w:val="14"/>
  </w:num>
  <w:num w:numId="21">
    <w:abstractNumId w:val="25"/>
  </w:num>
  <w:num w:numId="22">
    <w:abstractNumId w:val="23"/>
  </w:num>
  <w:num w:numId="23">
    <w:abstractNumId w:val="17"/>
  </w:num>
  <w:num w:numId="24">
    <w:abstractNumId w:val="2"/>
  </w:num>
  <w:num w:numId="25">
    <w:abstractNumId w:val="15"/>
  </w:num>
  <w:num w:numId="26">
    <w:abstractNumId w:val="11"/>
  </w:num>
  <w:num w:numId="27">
    <w:abstractNumId w:val="31"/>
  </w:num>
  <w:num w:numId="28">
    <w:abstractNumId w:val="33"/>
  </w:num>
  <w:num w:numId="29">
    <w:abstractNumId w:val="7"/>
  </w:num>
  <w:num w:numId="30">
    <w:abstractNumId w:val="18"/>
  </w:num>
  <w:num w:numId="31">
    <w:abstractNumId w:val="30"/>
  </w:num>
  <w:num w:numId="32">
    <w:abstractNumId w:val="28"/>
  </w:num>
  <w:num w:numId="33">
    <w:abstractNumId w:val="3"/>
  </w:num>
  <w:num w:numId="34">
    <w:abstractNumId w:val="1"/>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29B"/>
    <w:rsid w:val="0000295F"/>
    <w:rsid w:val="0000574C"/>
    <w:rsid w:val="00016D71"/>
    <w:rsid w:val="0001763D"/>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9DA"/>
    <w:rsid w:val="001B0CA5"/>
    <w:rsid w:val="001B14C2"/>
    <w:rsid w:val="001B2C0B"/>
    <w:rsid w:val="001B4F19"/>
    <w:rsid w:val="001B7973"/>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54F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4CA"/>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17D27"/>
    <w:rsid w:val="006203F9"/>
    <w:rsid w:val="00622784"/>
    <w:rsid w:val="0063402F"/>
    <w:rsid w:val="00636AC6"/>
    <w:rsid w:val="00637929"/>
    <w:rsid w:val="006452A0"/>
    <w:rsid w:val="00656C57"/>
    <w:rsid w:val="006656D5"/>
    <w:rsid w:val="0067145C"/>
    <w:rsid w:val="0067243F"/>
    <w:rsid w:val="00675D20"/>
    <w:rsid w:val="00675DD1"/>
    <w:rsid w:val="00683DB6"/>
    <w:rsid w:val="00685293"/>
    <w:rsid w:val="006852FA"/>
    <w:rsid w:val="006918FB"/>
    <w:rsid w:val="00691ED0"/>
    <w:rsid w:val="00692838"/>
    <w:rsid w:val="0069431F"/>
    <w:rsid w:val="006946D7"/>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467CD"/>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2603"/>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04DB"/>
    <w:rsid w:val="00925C74"/>
    <w:rsid w:val="00934B8D"/>
    <w:rsid w:val="009354CD"/>
    <w:rsid w:val="00937473"/>
    <w:rsid w:val="0094797B"/>
    <w:rsid w:val="009479CB"/>
    <w:rsid w:val="009522E9"/>
    <w:rsid w:val="00957C37"/>
    <w:rsid w:val="00962CFE"/>
    <w:rsid w:val="00966B74"/>
    <w:rsid w:val="00966FE5"/>
    <w:rsid w:val="00967E13"/>
    <w:rsid w:val="009767A5"/>
    <w:rsid w:val="00976B6E"/>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1FD1"/>
    <w:rsid w:val="00C0309C"/>
    <w:rsid w:val="00C05217"/>
    <w:rsid w:val="00C0661F"/>
    <w:rsid w:val="00C15837"/>
    <w:rsid w:val="00C1602C"/>
    <w:rsid w:val="00C179D3"/>
    <w:rsid w:val="00C325BE"/>
    <w:rsid w:val="00C32D3B"/>
    <w:rsid w:val="00C3535C"/>
    <w:rsid w:val="00C37C7D"/>
    <w:rsid w:val="00C43428"/>
    <w:rsid w:val="00C459AD"/>
    <w:rsid w:val="00C47BC1"/>
    <w:rsid w:val="00C5344A"/>
    <w:rsid w:val="00C53CD2"/>
    <w:rsid w:val="00C5708B"/>
    <w:rsid w:val="00C57AD3"/>
    <w:rsid w:val="00C6092A"/>
    <w:rsid w:val="00C61460"/>
    <w:rsid w:val="00C65402"/>
    <w:rsid w:val="00C66327"/>
    <w:rsid w:val="00C66A51"/>
    <w:rsid w:val="00C66A5C"/>
    <w:rsid w:val="00C6794F"/>
    <w:rsid w:val="00C70860"/>
    <w:rsid w:val="00C71053"/>
    <w:rsid w:val="00C87038"/>
    <w:rsid w:val="00C877DB"/>
    <w:rsid w:val="00C87B2E"/>
    <w:rsid w:val="00C90939"/>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9A"/>
    <w:rsid w:val="00D52080"/>
    <w:rsid w:val="00D53A2F"/>
    <w:rsid w:val="00D5563C"/>
    <w:rsid w:val="00D66997"/>
    <w:rsid w:val="00D70E5B"/>
    <w:rsid w:val="00D720B4"/>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17B6"/>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s1">
    <w:name w:val="s1"/>
    <w:basedOn w:val="DefaultParagraphFont"/>
    <w:rsid w:val="000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309">
      <w:bodyDiv w:val="1"/>
      <w:marLeft w:val="0"/>
      <w:marRight w:val="0"/>
      <w:marTop w:val="0"/>
      <w:marBottom w:val="0"/>
      <w:divBdr>
        <w:top w:val="none" w:sz="0" w:space="0" w:color="auto"/>
        <w:left w:val="none" w:sz="0" w:space="0" w:color="auto"/>
        <w:bottom w:val="none" w:sz="0" w:space="0" w:color="auto"/>
        <w:right w:val="none" w:sz="0" w:space="0" w:color="auto"/>
      </w:divBdr>
      <w:divsChild>
        <w:div w:id="610016914">
          <w:marLeft w:val="0"/>
          <w:marRight w:val="240"/>
          <w:marTop w:val="0"/>
          <w:marBottom w:val="0"/>
          <w:divBdr>
            <w:top w:val="none" w:sz="0" w:space="0" w:color="auto"/>
            <w:left w:val="none" w:sz="0" w:space="0" w:color="auto"/>
            <w:bottom w:val="none" w:sz="0" w:space="0" w:color="auto"/>
            <w:right w:val="none" w:sz="0" w:space="0" w:color="auto"/>
          </w:divBdr>
          <w:divsChild>
            <w:div w:id="1195770597">
              <w:marLeft w:val="0"/>
              <w:marRight w:val="0"/>
              <w:marTop w:val="0"/>
              <w:marBottom w:val="0"/>
              <w:divBdr>
                <w:top w:val="none" w:sz="0" w:space="0" w:color="auto"/>
                <w:left w:val="none" w:sz="0" w:space="0" w:color="auto"/>
                <w:bottom w:val="none" w:sz="0" w:space="0" w:color="auto"/>
                <w:right w:val="none" w:sz="0" w:space="0" w:color="auto"/>
              </w:divBdr>
              <w:divsChild>
                <w:div w:id="742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43">
          <w:marLeft w:val="0"/>
          <w:marRight w:val="240"/>
          <w:marTop w:val="0"/>
          <w:marBottom w:val="0"/>
          <w:divBdr>
            <w:top w:val="none" w:sz="0" w:space="0" w:color="auto"/>
            <w:left w:val="none" w:sz="0" w:space="0" w:color="auto"/>
            <w:bottom w:val="none" w:sz="0" w:space="0" w:color="auto"/>
            <w:right w:val="none" w:sz="0" w:space="0" w:color="auto"/>
          </w:divBdr>
          <w:divsChild>
            <w:div w:id="1130784363">
              <w:marLeft w:val="0"/>
              <w:marRight w:val="0"/>
              <w:marTop w:val="0"/>
              <w:marBottom w:val="0"/>
              <w:divBdr>
                <w:top w:val="none" w:sz="0" w:space="0" w:color="auto"/>
                <w:left w:val="none" w:sz="0" w:space="0" w:color="auto"/>
                <w:bottom w:val="none" w:sz="0" w:space="0" w:color="auto"/>
                <w:right w:val="none" w:sz="0" w:space="0" w:color="auto"/>
              </w:divBdr>
              <w:divsChild>
                <w:div w:id="17766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274">
          <w:marLeft w:val="0"/>
          <w:marRight w:val="0"/>
          <w:marTop w:val="750"/>
          <w:marBottom w:val="0"/>
          <w:divBdr>
            <w:top w:val="none" w:sz="0" w:space="0" w:color="auto"/>
            <w:left w:val="none" w:sz="0" w:space="0" w:color="auto"/>
            <w:bottom w:val="none" w:sz="0" w:space="0" w:color="auto"/>
            <w:right w:val="none" w:sz="0" w:space="0" w:color="auto"/>
          </w:divBdr>
          <w:divsChild>
            <w:div w:id="1699358532">
              <w:marLeft w:val="0"/>
              <w:marRight w:val="0"/>
              <w:marTop w:val="0"/>
              <w:marBottom w:val="0"/>
              <w:divBdr>
                <w:top w:val="none" w:sz="0" w:space="0" w:color="auto"/>
                <w:left w:val="none" w:sz="0" w:space="0" w:color="auto"/>
                <w:bottom w:val="none" w:sz="0" w:space="0" w:color="auto"/>
                <w:right w:val="none" w:sz="0" w:space="0" w:color="auto"/>
              </w:divBdr>
              <w:divsChild>
                <w:div w:id="18760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6036965">
      <w:bodyDiv w:val="1"/>
      <w:marLeft w:val="0"/>
      <w:marRight w:val="0"/>
      <w:marTop w:val="0"/>
      <w:marBottom w:val="0"/>
      <w:divBdr>
        <w:top w:val="none" w:sz="0" w:space="0" w:color="auto"/>
        <w:left w:val="none" w:sz="0" w:space="0" w:color="auto"/>
        <w:bottom w:val="none" w:sz="0" w:space="0" w:color="auto"/>
        <w:right w:val="none" w:sz="0" w:space="0" w:color="auto"/>
      </w:divBdr>
      <w:divsChild>
        <w:div w:id="982923553">
          <w:marLeft w:val="0"/>
          <w:marRight w:val="0"/>
          <w:marTop w:val="0"/>
          <w:marBottom w:val="0"/>
          <w:divBdr>
            <w:top w:val="none" w:sz="0" w:space="0" w:color="auto"/>
            <w:left w:val="none" w:sz="0" w:space="0" w:color="auto"/>
            <w:bottom w:val="none" w:sz="0" w:space="0" w:color="auto"/>
            <w:right w:val="none" w:sz="0" w:space="0" w:color="auto"/>
          </w:divBdr>
          <w:divsChild>
            <w:div w:id="618922622">
              <w:marLeft w:val="0"/>
              <w:marRight w:val="0"/>
              <w:marTop w:val="0"/>
              <w:marBottom w:val="0"/>
              <w:divBdr>
                <w:top w:val="none" w:sz="0" w:space="0" w:color="auto"/>
                <w:left w:val="none" w:sz="0" w:space="0" w:color="auto"/>
                <w:bottom w:val="none" w:sz="0" w:space="0" w:color="auto"/>
                <w:right w:val="none" w:sz="0" w:space="0" w:color="auto"/>
              </w:divBdr>
              <w:divsChild>
                <w:div w:id="1183400802">
                  <w:marLeft w:val="0"/>
                  <w:marRight w:val="0"/>
                  <w:marTop w:val="0"/>
                  <w:marBottom w:val="0"/>
                  <w:divBdr>
                    <w:top w:val="none" w:sz="0" w:space="0" w:color="auto"/>
                    <w:left w:val="none" w:sz="0" w:space="0" w:color="auto"/>
                    <w:bottom w:val="none" w:sz="0" w:space="0" w:color="auto"/>
                    <w:right w:val="none" w:sz="0" w:space="0" w:color="auto"/>
                  </w:divBdr>
                </w:div>
              </w:divsChild>
            </w:div>
            <w:div w:id="671644255">
              <w:marLeft w:val="0"/>
              <w:marRight w:val="0"/>
              <w:marTop w:val="0"/>
              <w:marBottom w:val="0"/>
              <w:divBdr>
                <w:top w:val="none" w:sz="0" w:space="0" w:color="auto"/>
                <w:left w:val="none" w:sz="0" w:space="0" w:color="auto"/>
                <w:bottom w:val="none" w:sz="0" w:space="0" w:color="auto"/>
                <w:right w:val="none" w:sz="0" w:space="0" w:color="auto"/>
              </w:divBdr>
              <w:divsChild>
                <w:div w:id="878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492">
          <w:marLeft w:val="0"/>
          <w:marRight w:val="0"/>
          <w:marTop w:val="0"/>
          <w:marBottom w:val="0"/>
          <w:divBdr>
            <w:top w:val="none" w:sz="0" w:space="0" w:color="auto"/>
            <w:left w:val="none" w:sz="0" w:space="0" w:color="auto"/>
            <w:bottom w:val="none" w:sz="0" w:space="0" w:color="auto"/>
            <w:right w:val="none" w:sz="0" w:space="0" w:color="auto"/>
          </w:divBdr>
          <w:divsChild>
            <w:div w:id="1098477603">
              <w:marLeft w:val="0"/>
              <w:marRight w:val="0"/>
              <w:marTop w:val="0"/>
              <w:marBottom w:val="0"/>
              <w:divBdr>
                <w:top w:val="none" w:sz="0" w:space="0" w:color="auto"/>
                <w:left w:val="none" w:sz="0" w:space="0" w:color="auto"/>
                <w:bottom w:val="none" w:sz="0" w:space="0" w:color="auto"/>
                <w:right w:val="none" w:sz="0" w:space="0" w:color="auto"/>
              </w:divBdr>
              <w:divsChild>
                <w:div w:id="1387415722">
                  <w:marLeft w:val="0"/>
                  <w:marRight w:val="0"/>
                  <w:marTop w:val="0"/>
                  <w:marBottom w:val="0"/>
                  <w:divBdr>
                    <w:top w:val="none" w:sz="0" w:space="0" w:color="auto"/>
                    <w:left w:val="none" w:sz="0" w:space="0" w:color="auto"/>
                    <w:bottom w:val="none" w:sz="0" w:space="0" w:color="auto"/>
                    <w:right w:val="none" w:sz="0" w:space="0" w:color="auto"/>
                  </w:divBdr>
                </w:div>
              </w:divsChild>
            </w:div>
            <w:div w:id="1436095029">
              <w:marLeft w:val="0"/>
              <w:marRight w:val="0"/>
              <w:marTop w:val="0"/>
              <w:marBottom w:val="0"/>
              <w:divBdr>
                <w:top w:val="none" w:sz="0" w:space="0" w:color="auto"/>
                <w:left w:val="none" w:sz="0" w:space="0" w:color="auto"/>
                <w:bottom w:val="none" w:sz="0" w:space="0" w:color="auto"/>
                <w:right w:val="none" w:sz="0" w:space="0" w:color="auto"/>
              </w:divBdr>
              <w:divsChild>
                <w:div w:id="262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075">
          <w:marLeft w:val="0"/>
          <w:marRight w:val="0"/>
          <w:marTop w:val="0"/>
          <w:marBottom w:val="0"/>
          <w:divBdr>
            <w:top w:val="none" w:sz="0" w:space="0" w:color="auto"/>
            <w:left w:val="none" w:sz="0" w:space="0" w:color="auto"/>
            <w:bottom w:val="none" w:sz="0" w:space="0" w:color="auto"/>
            <w:right w:val="none" w:sz="0" w:space="0" w:color="auto"/>
          </w:divBdr>
          <w:divsChild>
            <w:div w:id="251397072">
              <w:marLeft w:val="0"/>
              <w:marRight w:val="0"/>
              <w:marTop w:val="0"/>
              <w:marBottom w:val="0"/>
              <w:divBdr>
                <w:top w:val="none" w:sz="0" w:space="0" w:color="auto"/>
                <w:left w:val="none" w:sz="0" w:space="0" w:color="auto"/>
                <w:bottom w:val="none" w:sz="0" w:space="0" w:color="auto"/>
                <w:right w:val="none" w:sz="0" w:space="0" w:color="auto"/>
              </w:divBdr>
              <w:divsChild>
                <w:div w:id="1603488917">
                  <w:marLeft w:val="0"/>
                  <w:marRight w:val="0"/>
                  <w:marTop w:val="0"/>
                  <w:marBottom w:val="0"/>
                  <w:divBdr>
                    <w:top w:val="none" w:sz="0" w:space="0" w:color="auto"/>
                    <w:left w:val="none" w:sz="0" w:space="0" w:color="auto"/>
                    <w:bottom w:val="none" w:sz="0" w:space="0" w:color="auto"/>
                    <w:right w:val="none" w:sz="0" w:space="0" w:color="auto"/>
                  </w:divBdr>
                </w:div>
              </w:divsChild>
            </w:div>
            <w:div w:id="41636819">
              <w:marLeft w:val="0"/>
              <w:marRight w:val="0"/>
              <w:marTop w:val="0"/>
              <w:marBottom w:val="0"/>
              <w:divBdr>
                <w:top w:val="none" w:sz="0" w:space="0" w:color="auto"/>
                <w:left w:val="none" w:sz="0" w:space="0" w:color="auto"/>
                <w:bottom w:val="none" w:sz="0" w:space="0" w:color="auto"/>
                <w:right w:val="none" w:sz="0" w:space="0" w:color="auto"/>
              </w:divBdr>
              <w:divsChild>
                <w:div w:id="13671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12">
          <w:marLeft w:val="0"/>
          <w:marRight w:val="0"/>
          <w:marTop w:val="0"/>
          <w:marBottom w:val="0"/>
          <w:divBdr>
            <w:top w:val="none" w:sz="0" w:space="0" w:color="auto"/>
            <w:left w:val="none" w:sz="0" w:space="0" w:color="auto"/>
            <w:bottom w:val="none" w:sz="0" w:space="0" w:color="auto"/>
            <w:right w:val="none" w:sz="0" w:space="0" w:color="auto"/>
          </w:divBdr>
          <w:divsChild>
            <w:div w:id="586185537">
              <w:marLeft w:val="0"/>
              <w:marRight w:val="0"/>
              <w:marTop w:val="0"/>
              <w:marBottom w:val="0"/>
              <w:divBdr>
                <w:top w:val="none" w:sz="0" w:space="0" w:color="auto"/>
                <w:left w:val="none" w:sz="0" w:space="0" w:color="auto"/>
                <w:bottom w:val="none" w:sz="0" w:space="0" w:color="auto"/>
                <w:right w:val="none" w:sz="0" w:space="0" w:color="auto"/>
              </w:divBdr>
              <w:divsChild>
                <w:div w:id="712848655">
                  <w:marLeft w:val="0"/>
                  <w:marRight w:val="0"/>
                  <w:marTop w:val="0"/>
                  <w:marBottom w:val="0"/>
                  <w:divBdr>
                    <w:top w:val="none" w:sz="0" w:space="0" w:color="auto"/>
                    <w:left w:val="none" w:sz="0" w:space="0" w:color="auto"/>
                    <w:bottom w:val="none" w:sz="0" w:space="0" w:color="auto"/>
                    <w:right w:val="none" w:sz="0" w:space="0" w:color="auto"/>
                  </w:divBdr>
                </w:div>
              </w:divsChild>
            </w:div>
            <w:div w:id="1265384847">
              <w:marLeft w:val="0"/>
              <w:marRight w:val="0"/>
              <w:marTop w:val="0"/>
              <w:marBottom w:val="0"/>
              <w:divBdr>
                <w:top w:val="none" w:sz="0" w:space="0" w:color="auto"/>
                <w:left w:val="none" w:sz="0" w:space="0" w:color="auto"/>
                <w:bottom w:val="none" w:sz="0" w:space="0" w:color="auto"/>
                <w:right w:val="none" w:sz="0" w:space="0" w:color="auto"/>
              </w:divBdr>
              <w:divsChild>
                <w:div w:id="702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008">
          <w:marLeft w:val="0"/>
          <w:marRight w:val="0"/>
          <w:marTop w:val="0"/>
          <w:marBottom w:val="0"/>
          <w:divBdr>
            <w:top w:val="none" w:sz="0" w:space="0" w:color="auto"/>
            <w:left w:val="none" w:sz="0" w:space="0" w:color="auto"/>
            <w:bottom w:val="none" w:sz="0" w:space="0" w:color="auto"/>
            <w:right w:val="none" w:sz="0" w:space="0" w:color="auto"/>
          </w:divBdr>
          <w:divsChild>
            <w:div w:id="572661912">
              <w:marLeft w:val="0"/>
              <w:marRight w:val="0"/>
              <w:marTop w:val="0"/>
              <w:marBottom w:val="0"/>
              <w:divBdr>
                <w:top w:val="none" w:sz="0" w:space="0" w:color="auto"/>
                <w:left w:val="none" w:sz="0" w:space="0" w:color="auto"/>
                <w:bottom w:val="none" w:sz="0" w:space="0" w:color="auto"/>
                <w:right w:val="none" w:sz="0" w:space="0" w:color="auto"/>
              </w:divBdr>
              <w:divsChild>
                <w:div w:id="106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0098838">
      <w:bodyDiv w:val="1"/>
      <w:marLeft w:val="0"/>
      <w:marRight w:val="0"/>
      <w:marTop w:val="0"/>
      <w:marBottom w:val="0"/>
      <w:divBdr>
        <w:top w:val="none" w:sz="0" w:space="0" w:color="auto"/>
        <w:left w:val="none" w:sz="0" w:space="0" w:color="auto"/>
        <w:bottom w:val="none" w:sz="0" w:space="0" w:color="auto"/>
        <w:right w:val="none" w:sz="0" w:space="0" w:color="auto"/>
      </w:divBdr>
      <w:divsChild>
        <w:div w:id="17120994">
          <w:marLeft w:val="0"/>
          <w:marRight w:val="240"/>
          <w:marTop w:val="0"/>
          <w:marBottom w:val="0"/>
          <w:divBdr>
            <w:top w:val="none" w:sz="0" w:space="0" w:color="auto"/>
            <w:left w:val="none" w:sz="0" w:space="0" w:color="auto"/>
            <w:bottom w:val="none" w:sz="0" w:space="0" w:color="auto"/>
            <w:right w:val="none" w:sz="0" w:space="0" w:color="auto"/>
          </w:divBdr>
          <w:divsChild>
            <w:div w:id="1541238358">
              <w:marLeft w:val="0"/>
              <w:marRight w:val="0"/>
              <w:marTop w:val="0"/>
              <w:marBottom w:val="0"/>
              <w:divBdr>
                <w:top w:val="none" w:sz="0" w:space="0" w:color="auto"/>
                <w:left w:val="none" w:sz="0" w:space="0" w:color="auto"/>
                <w:bottom w:val="none" w:sz="0" w:space="0" w:color="auto"/>
                <w:right w:val="none" w:sz="0" w:space="0" w:color="auto"/>
              </w:divBdr>
              <w:divsChild>
                <w:div w:id="1100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657">
          <w:marLeft w:val="0"/>
          <w:marRight w:val="240"/>
          <w:marTop w:val="0"/>
          <w:marBottom w:val="0"/>
          <w:divBdr>
            <w:top w:val="none" w:sz="0" w:space="0" w:color="auto"/>
            <w:left w:val="none" w:sz="0" w:space="0" w:color="auto"/>
            <w:bottom w:val="none" w:sz="0" w:space="0" w:color="auto"/>
            <w:right w:val="none" w:sz="0" w:space="0" w:color="auto"/>
          </w:divBdr>
          <w:divsChild>
            <w:div w:id="937131643">
              <w:marLeft w:val="0"/>
              <w:marRight w:val="0"/>
              <w:marTop w:val="0"/>
              <w:marBottom w:val="0"/>
              <w:divBdr>
                <w:top w:val="none" w:sz="0" w:space="0" w:color="auto"/>
                <w:left w:val="none" w:sz="0" w:space="0" w:color="auto"/>
                <w:bottom w:val="none" w:sz="0" w:space="0" w:color="auto"/>
                <w:right w:val="none" w:sz="0" w:space="0" w:color="auto"/>
              </w:divBdr>
              <w:divsChild>
                <w:div w:id="19754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332">
          <w:marLeft w:val="0"/>
          <w:marRight w:val="0"/>
          <w:marTop w:val="750"/>
          <w:marBottom w:val="0"/>
          <w:divBdr>
            <w:top w:val="none" w:sz="0" w:space="0" w:color="auto"/>
            <w:left w:val="none" w:sz="0" w:space="0" w:color="auto"/>
            <w:bottom w:val="none" w:sz="0" w:space="0" w:color="auto"/>
            <w:right w:val="none" w:sz="0" w:space="0" w:color="auto"/>
          </w:divBdr>
          <w:divsChild>
            <w:div w:id="1072388623">
              <w:marLeft w:val="0"/>
              <w:marRight w:val="0"/>
              <w:marTop w:val="0"/>
              <w:marBottom w:val="0"/>
              <w:divBdr>
                <w:top w:val="none" w:sz="0" w:space="0" w:color="auto"/>
                <w:left w:val="none" w:sz="0" w:space="0" w:color="auto"/>
                <w:bottom w:val="none" w:sz="0" w:space="0" w:color="auto"/>
                <w:right w:val="none" w:sz="0" w:space="0" w:color="auto"/>
              </w:divBdr>
              <w:divsChild>
                <w:div w:id="283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4212342">
      <w:bodyDiv w:val="1"/>
      <w:marLeft w:val="0"/>
      <w:marRight w:val="0"/>
      <w:marTop w:val="0"/>
      <w:marBottom w:val="0"/>
      <w:divBdr>
        <w:top w:val="none" w:sz="0" w:space="0" w:color="auto"/>
        <w:left w:val="none" w:sz="0" w:space="0" w:color="auto"/>
        <w:bottom w:val="none" w:sz="0" w:space="0" w:color="auto"/>
        <w:right w:val="none" w:sz="0" w:space="0" w:color="auto"/>
      </w:divBdr>
      <w:divsChild>
        <w:div w:id="24143573">
          <w:marLeft w:val="0"/>
          <w:marRight w:val="0"/>
          <w:marTop w:val="0"/>
          <w:marBottom w:val="0"/>
          <w:divBdr>
            <w:top w:val="none" w:sz="0" w:space="0" w:color="auto"/>
            <w:left w:val="none" w:sz="0" w:space="0" w:color="auto"/>
            <w:bottom w:val="none" w:sz="0" w:space="0" w:color="auto"/>
            <w:right w:val="none" w:sz="0" w:space="0" w:color="auto"/>
          </w:divBdr>
          <w:divsChild>
            <w:div w:id="1351955695">
              <w:marLeft w:val="0"/>
              <w:marRight w:val="0"/>
              <w:marTop w:val="0"/>
              <w:marBottom w:val="0"/>
              <w:divBdr>
                <w:top w:val="none" w:sz="0" w:space="0" w:color="auto"/>
                <w:left w:val="none" w:sz="0" w:space="0" w:color="auto"/>
                <w:bottom w:val="none" w:sz="0" w:space="0" w:color="auto"/>
                <w:right w:val="none" w:sz="0" w:space="0" w:color="auto"/>
              </w:divBdr>
              <w:divsChild>
                <w:div w:id="1060056656">
                  <w:marLeft w:val="0"/>
                  <w:marRight w:val="0"/>
                  <w:marTop w:val="0"/>
                  <w:marBottom w:val="0"/>
                  <w:divBdr>
                    <w:top w:val="none" w:sz="0" w:space="0" w:color="auto"/>
                    <w:left w:val="none" w:sz="0" w:space="0" w:color="auto"/>
                    <w:bottom w:val="none" w:sz="0" w:space="0" w:color="auto"/>
                    <w:right w:val="none" w:sz="0" w:space="0" w:color="auto"/>
                  </w:divBdr>
                </w:div>
              </w:divsChild>
            </w:div>
            <w:div w:id="1154645007">
              <w:marLeft w:val="0"/>
              <w:marRight w:val="0"/>
              <w:marTop w:val="0"/>
              <w:marBottom w:val="0"/>
              <w:divBdr>
                <w:top w:val="none" w:sz="0" w:space="0" w:color="auto"/>
                <w:left w:val="none" w:sz="0" w:space="0" w:color="auto"/>
                <w:bottom w:val="none" w:sz="0" w:space="0" w:color="auto"/>
                <w:right w:val="none" w:sz="0" w:space="0" w:color="auto"/>
              </w:divBdr>
              <w:divsChild>
                <w:div w:id="1253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250">
          <w:marLeft w:val="0"/>
          <w:marRight w:val="0"/>
          <w:marTop w:val="0"/>
          <w:marBottom w:val="0"/>
          <w:divBdr>
            <w:top w:val="none" w:sz="0" w:space="0" w:color="auto"/>
            <w:left w:val="none" w:sz="0" w:space="0" w:color="auto"/>
            <w:bottom w:val="none" w:sz="0" w:space="0" w:color="auto"/>
            <w:right w:val="none" w:sz="0" w:space="0" w:color="auto"/>
          </w:divBdr>
          <w:divsChild>
            <w:div w:id="1094133843">
              <w:marLeft w:val="0"/>
              <w:marRight w:val="0"/>
              <w:marTop w:val="0"/>
              <w:marBottom w:val="0"/>
              <w:divBdr>
                <w:top w:val="none" w:sz="0" w:space="0" w:color="auto"/>
                <w:left w:val="none" w:sz="0" w:space="0" w:color="auto"/>
                <w:bottom w:val="none" w:sz="0" w:space="0" w:color="auto"/>
                <w:right w:val="none" w:sz="0" w:space="0" w:color="auto"/>
              </w:divBdr>
              <w:divsChild>
                <w:div w:id="462191953">
                  <w:marLeft w:val="0"/>
                  <w:marRight w:val="0"/>
                  <w:marTop w:val="0"/>
                  <w:marBottom w:val="0"/>
                  <w:divBdr>
                    <w:top w:val="none" w:sz="0" w:space="0" w:color="auto"/>
                    <w:left w:val="none" w:sz="0" w:space="0" w:color="auto"/>
                    <w:bottom w:val="none" w:sz="0" w:space="0" w:color="auto"/>
                    <w:right w:val="none" w:sz="0" w:space="0" w:color="auto"/>
                  </w:divBdr>
                </w:div>
              </w:divsChild>
            </w:div>
            <w:div w:id="1089958698">
              <w:marLeft w:val="0"/>
              <w:marRight w:val="0"/>
              <w:marTop w:val="0"/>
              <w:marBottom w:val="0"/>
              <w:divBdr>
                <w:top w:val="none" w:sz="0" w:space="0" w:color="auto"/>
                <w:left w:val="none" w:sz="0" w:space="0" w:color="auto"/>
                <w:bottom w:val="none" w:sz="0" w:space="0" w:color="auto"/>
                <w:right w:val="none" w:sz="0" w:space="0" w:color="auto"/>
              </w:divBdr>
              <w:divsChild>
                <w:div w:id="172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057">
          <w:marLeft w:val="0"/>
          <w:marRight w:val="0"/>
          <w:marTop w:val="0"/>
          <w:marBottom w:val="0"/>
          <w:divBdr>
            <w:top w:val="none" w:sz="0" w:space="0" w:color="auto"/>
            <w:left w:val="none" w:sz="0" w:space="0" w:color="auto"/>
            <w:bottom w:val="none" w:sz="0" w:space="0" w:color="auto"/>
            <w:right w:val="none" w:sz="0" w:space="0" w:color="auto"/>
          </w:divBdr>
          <w:divsChild>
            <w:div w:id="1637444665">
              <w:marLeft w:val="0"/>
              <w:marRight w:val="0"/>
              <w:marTop w:val="0"/>
              <w:marBottom w:val="0"/>
              <w:divBdr>
                <w:top w:val="none" w:sz="0" w:space="0" w:color="auto"/>
                <w:left w:val="none" w:sz="0" w:space="0" w:color="auto"/>
                <w:bottom w:val="none" w:sz="0" w:space="0" w:color="auto"/>
                <w:right w:val="none" w:sz="0" w:space="0" w:color="auto"/>
              </w:divBdr>
              <w:divsChild>
                <w:div w:id="1325426644">
                  <w:marLeft w:val="0"/>
                  <w:marRight w:val="0"/>
                  <w:marTop w:val="0"/>
                  <w:marBottom w:val="0"/>
                  <w:divBdr>
                    <w:top w:val="none" w:sz="0" w:space="0" w:color="auto"/>
                    <w:left w:val="none" w:sz="0" w:space="0" w:color="auto"/>
                    <w:bottom w:val="none" w:sz="0" w:space="0" w:color="auto"/>
                    <w:right w:val="none" w:sz="0" w:space="0" w:color="auto"/>
                  </w:divBdr>
                </w:div>
              </w:divsChild>
            </w:div>
            <w:div w:id="2064980792">
              <w:marLeft w:val="0"/>
              <w:marRight w:val="0"/>
              <w:marTop w:val="0"/>
              <w:marBottom w:val="0"/>
              <w:divBdr>
                <w:top w:val="none" w:sz="0" w:space="0" w:color="auto"/>
                <w:left w:val="none" w:sz="0" w:space="0" w:color="auto"/>
                <w:bottom w:val="none" w:sz="0" w:space="0" w:color="auto"/>
                <w:right w:val="none" w:sz="0" w:space="0" w:color="auto"/>
              </w:divBdr>
              <w:divsChild>
                <w:div w:id="17756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230">
          <w:marLeft w:val="0"/>
          <w:marRight w:val="0"/>
          <w:marTop w:val="0"/>
          <w:marBottom w:val="0"/>
          <w:divBdr>
            <w:top w:val="none" w:sz="0" w:space="0" w:color="auto"/>
            <w:left w:val="none" w:sz="0" w:space="0" w:color="auto"/>
            <w:bottom w:val="none" w:sz="0" w:space="0" w:color="auto"/>
            <w:right w:val="none" w:sz="0" w:space="0" w:color="auto"/>
          </w:divBdr>
          <w:divsChild>
            <w:div w:id="1250966552">
              <w:marLeft w:val="0"/>
              <w:marRight w:val="0"/>
              <w:marTop w:val="0"/>
              <w:marBottom w:val="0"/>
              <w:divBdr>
                <w:top w:val="none" w:sz="0" w:space="0" w:color="auto"/>
                <w:left w:val="none" w:sz="0" w:space="0" w:color="auto"/>
                <w:bottom w:val="none" w:sz="0" w:space="0" w:color="auto"/>
                <w:right w:val="none" w:sz="0" w:space="0" w:color="auto"/>
              </w:divBdr>
              <w:divsChild>
                <w:div w:id="8568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00591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5746527">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2020-11-25T20:56:00Z</dcterms:created>
  <dcterms:modified xsi:type="dcterms:W3CDTF">2020-11-25T20:56:00Z</dcterms:modified>
</cp:coreProperties>
</file>